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F04" w:rsidRPr="009C6DF0" w:rsidRDefault="0053141C" w:rsidP="00CD2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41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25pt;height:28.5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0pt;v-text-kern:t" trim="t" fitpath="t" string="Детям о Великой Отечественной войне"/>
          </v:shape>
        </w:pict>
      </w:r>
    </w:p>
    <w:p w:rsidR="00D07F04" w:rsidRPr="009C6DF0" w:rsidRDefault="00D07F04" w:rsidP="00CD284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977D96" w:rsidRPr="00A10398" w:rsidRDefault="00D07F04" w:rsidP="00A1039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0398">
        <w:rPr>
          <w:rFonts w:ascii="Times New Roman" w:hAnsi="Times New Roman" w:cs="Times New Roman"/>
          <w:b/>
          <w:sz w:val="26"/>
          <w:szCs w:val="26"/>
        </w:rPr>
        <w:t>Такой простой и сложный праздник</w:t>
      </w:r>
      <w:r w:rsidR="00CD2848" w:rsidRPr="00A10398">
        <w:rPr>
          <w:rFonts w:ascii="Times New Roman" w:hAnsi="Times New Roman" w:cs="Times New Roman"/>
          <w:b/>
          <w:sz w:val="26"/>
          <w:szCs w:val="26"/>
        </w:rPr>
        <w:t>.</w:t>
      </w:r>
    </w:p>
    <w:p w:rsidR="00A10398" w:rsidRPr="00A10398" w:rsidRDefault="00A10398" w:rsidP="00A1039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D07F04" w:rsidRPr="00A10398">
        <w:rPr>
          <w:rFonts w:ascii="Times New Roman" w:hAnsi="Times New Roman" w:cs="Times New Roman"/>
          <w:b/>
          <w:sz w:val="26"/>
          <w:szCs w:val="26"/>
        </w:rPr>
        <w:t>9 мая</w:t>
      </w:r>
      <w:r w:rsidR="00D07F04" w:rsidRPr="00A10398">
        <w:rPr>
          <w:rFonts w:ascii="Times New Roman" w:hAnsi="Times New Roman" w:cs="Times New Roman"/>
          <w:sz w:val="26"/>
          <w:szCs w:val="26"/>
        </w:rPr>
        <w:t xml:space="preserve"> – праздник простой и в то же время сложный для понимания детей. С одной стороны простая и понятная тема борьбы добра со злом, а с другой – очень сложно объяснить, почему была война, почему люди уничтожали друг друга. </w:t>
      </w:r>
      <w:r w:rsidR="00D07F04" w:rsidRPr="00A10398">
        <w:rPr>
          <w:rFonts w:ascii="Times New Roman" w:hAnsi="Times New Roman" w:cs="Times New Roman"/>
          <w:sz w:val="26"/>
          <w:szCs w:val="26"/>
        </w:rPr>
        <w:br/>
      </w:r>
      <w:r w:rsidR="00CD2848" w:rsidRPr="00A10398">
        <w:rPr>
          <w:rFonts w:ascii="Times New Roman" w:hAnsi="Times New Roman" w:cs="Times New Roman"/>
          <w:sz w:val="26"/>
          <w:szCs w:val="26"/>
        </w:rPr>
        <w:t>Тема войны очень сложная</w:t>
      </w:r>
      <w:r w:rsidR="00D07F04" w:rsidRPr="00A10398">
        <w:rPr>
          <w:rFonts w:ascii="Times New Roman" w:hAnsi="Times New Roman" w:cs="Times New Roman"/>
          <w:sz w:val="26"/>
          <w:szCs w:val="26"/>
        </w:rPr>
        <w:t xml:space="preserve"> и серьёзная, особенно для детей </w:t>
      </w:r>
      <w:r w:rsidRPr="00A10398">
        <w:rPr>
          <w:rFonts w:ascii="Times New Roman" w:hAnsi="Times New Roman" w:cs="Times New Roman"/>
          <w:sz w:val="26"/>
          <w:szCs w:val="26"/>
        </w:rPr>
        <w:t>дошкольного возраста.</w:t>
      </w:r>
    </w:p>
    <w:p w:rsidR="00A10398" w:rsidRDefault="00D07F04" w:rsidP="00A1039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10398">
        <w:rPr>
          <w:rFonts w:ascii="Times New Roman" w:hAnsi="Times New Roman" w:cs="Times New Roman"/>
          <w:sz w:val="26"/>
          <w:szCs w:val="26"/>
        </w:rPr>
        <w:t xml:space="preserve">В век информационных технологий у </w:t>
      </w:r>
      <w:proofErr w:type="gramStart"/>
      <w:r w:rsidRPr="00A10398">
        <w:rPr>
          <w:rFonts w:ascii="Times New Roman" w:hAnsi="Times New Roman" w:cs="Times New Roman"/>
          <w:sz w:val="26"/>
          <w:szCs w:val="26"/>
        </w:rPr>
        <w:t>современного</w:t>
      </w:r>
      <w:proofErr w:type="gramEnd"/>
      <w:r w:rsidRPr="00A10398">
        <w:rPr>
          <w:rFonts w:ascii="Times New Roman" w:hAnsi="Times New Roman" w:cs="Times New Roman"/>
          <w:sz w:val="26"/>
          <w:szCs w:val="26"/>
        </w:rPr>
        <w:t xml:space="preserve"> ребенка  понемногу стирается грань между реально</w:t>
      </w:r>
      <w:r w:rsidR="00CD2848" w:rsidRPr="00A10398">
        <w:rPr>
          <w:rFonts w:ascii="Times New Roman" w:hAnsi="Times New Roman" w:cs="Times New Roman"/>
          <w:sz w:val="26"/>
          <w:szCs w:val="26"/>
        </w:rPr>
        <w:t>стью и игрой. Детям трудно</w:t>
      </w:r>
      <w:r w:rsidRPr="00A10398">
        <w:rPr>
          <w:rFonts w:ascii="Times New Roman" w:hAnsi="Times New Roman" w:cs="Times New Roman"/>
          <w:sz w:val="26"/>
          <w:szCs w:val="26"/>
        </w:rPr>
        <w:t xml:space="preserve"> понять такие сложные темы во всем многообразии конкретной информации. Мышление в дошкольном возрасте носит ярко выраженный конкретный, образный характер и во многом еще сохраняет тесную связь с практической деятельностью</w:t>
      </w:r>
      <w:r w:rsidR="00C77376" w:rsidRPr="00A10398">
        <w:rPr>
          <w:rFonts w:ascii="Times New Roman" w:hAnsi="Times New Roman" w:cs="Times New Roman"/>
          <w:sz w:val="26"/>
          <w:szCs w:val="26"/>
        </w:rPr>
        <w:t xml:space="preserve">. </w:t>
      </w:r>
      <w:r w:rsidRPr="00A10398">
        <w:rPr>
          <w:rFonts w:ascii="Times New Roman" w:hAnsi="Times New Roman" w:cs="Times New Roman"/>
          <w:sz w:val="26"/>
          <w:szCs w:val="26"/>
        </w:rPr>
        <w:t>Самый надежный источник, из которого ребенок может почерпнуть знания об этом событии - семья. </w:t>
      </w:r>
      <w:r w:rsidR="00FA1FC6" w:rsidRPr="00A10398">
        <w:rPr>
          <w:rFonts w:ascii="Times New Roman" w:hAnsi="Times New Roman" w:cs="Times New Roman"/>
          <w:sz w:val="26"/>
          <w:szCs w:val="26"/>
        </w:rPr>
        <w:t xml:space="preserve"> </w:t>
      </w:r>
      <w:r w:rsidRPr="00A10398">
        <w:rPr>
          <w:rFonts w:ascii="Times New Roman" w:hAnsi="Times New Roman" w:cs="Times New Roman"/>
          <w:sz w:val="26"/>
          <w:szCs w:val="26"/>
        </w:rPr>
        <w:t xml:space="preserve">Рассказ о войне можно начать с истории о своих дедушках и бабушках. При этом желательно, чтобы под рукой были семейные фотографии, что бы ребенок слушал историю не про абстрактного человека, а видел и чувствовал родство. Наверняка в семье найдутся </w:t>
      </w:r>
      <w:r w:rsidR="00C77376" w:rsidRPr="00A10398">
        <w:rPr>
          <w:rFonts w:ascii="Times New Roman" w:hAnsi="Times New Roman" w:cs="Times New Roman"/>
          <w:sz w:val="26"/>
          <w:szCs w:val="26"/>
        </w:rPr>
        <w:t xml:space="preserve">письма, </w:t>
      </w:r>
      <w:r w:rsidRPr="00A10398">
        <w:rPr>
          <w:rFonts w:ascii="Times New Roman" w:hAnsi="Times New Roman" w:cs="Times New Roman"/>
          <w:sz w:val="26"/>
          <w:szCs w:val="26"/>
        </w:rPr>
        <w:t>ордена, медали, наградные документы. Расскажите ребёнку о своих родственниках, которые были на фронте или в годы войны трудились на заводах, фабриках, в колхозах. Именно поэтому победа является заслугой не только армии, но всей страны</w:t>
      </w:r>
      <w:r w:rsidR="00A10398" w:rsidRPr="00A10398">
        <w:rPr>
          <w:rFonts w:ascii="Times New Roman" w:hAnsi="Times New Roman" w:cs="Times New Roman"/>
          <w:sz w:val="26"/>
          <w:szCs w:val="26"/>
        </w:rPr>
        <w:t>.</w:t>
      </w:r>
      <w:r w:rsidRPr="00A10398">
        <w:rPr>
          <w:rFonts w:ascii="Times New Roman" w:hAnsi="Times New Roman" w:cs="Times New Roman"/>
          <w:sz w:val="26"/>
          <w:szCs w:val="26"/>
        </w:rPr>
        <w:t xml:space="preserve">                                                                                                                                               </w:t>
      </w:r>
      <w:r w:rsidR="00FA1FC6" w:rsidRPr="00A10398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A10398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A10398" w:rsidRPr="00A10398" w:rsidRDefault="00A10398" w:rsidP="00A1039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D07F04" w:rsidRPr="00A10398">
        <w:rPr>
          <w:rFonts w:ascii="Times New Roman" w:hAnsi="Times New Roman" w:cs="Times New Roman"/>
          <w:b/>
          <w:sz w:val="26"/>
          <w:szCs w:val="26"/>
        </w:rPr>
        <w:t xml:space="preserve">Не забывайте о возрасте ребенка – опускайте жестокие сцены и подробности.    </w:t>
      </w:r>
      <w:r w:rsidR="00D07F04" w:rsidRPr="00A10398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</w:p>
    <w:p w:rsidR="00A10398" w:rsidRDefault="00A10398" w:rsidP="00A1039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D07F04" w:rsidRPr="00A10398">
        <w:rPr>
          <w:rFonts w:ascii="Times New Roman" w:hAnsi="Times New Roman" w:cs="Times New Roman"/>
          <w:sz w:val="26"/>
          <w:szCs w:val="26"/>
        </w:rPr>
        <w:t>В разговоре с ребенком  не стоит, конечно, подробно говорить об ужасах войны, о концлагерях.  Ваша задача – не напугать ребенка, а просветить. </w:t>
      </w:r>
      <w:r w:rsidR="00635E6D" w:rsidRPr="00A10398">
        <w:rPr>
          <w:rFonts w:ascii="Times New Roman" w:hAnsi="Times New Roman" w:cs="Times New Roman"/>
          <w:sz w:val="26"/>
          <w:szCs w:val="26"/>
        </w:rPr>
        <w:t xml:space="preserve"> </w:t>
      </w:r>
      <w:r w:rsidR="00D07F04" w:rsidRPr="00A10398">
        <w:rPr>
          <w:rFonts w:ascii="Times New Roman" w:hAnsi="Times New Roman" w:cs="Times New Roman"/>
          <w:sz w:val="26"/>
          <w:szCs w:val="26"/>
        </w:rPr>
        <w:t xml:space="preserve">Говоря о блокаде Ленинграда, не надо вдаваться в подробности, достаточно будет сказать, что фашисты блокировали подъезды к городу, чтобы туда нельзя было доставить еду, и жители города вынуждены были голодать.                      </w:t>
      </w:r>
    </w:p>
    <w:p w:rsidR="00FA1FC6" w:rsidRPr="00A10398" w:rsidRDefault="00A10398" w:rsidP="00A1039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D07F04" w:rsidRPr="00A10398">
        <w:rPr>
          <w:rFonts w:ascii="Times New Roman" w:hAnsi="Times New Roman" w:cs="Times New Roman"/>
          <w:sz w:val="26"/>
          <w:szCs w:val="26"/>
        </w:rPr>
        <w:t>Рассмотрите с ребенком фотографии тех времен, репродукции картин о войне. Устройте совместный просмотр телевизионных передач, доступных пониманию детей, посвящённые Дню Победы, посмотрите всей семьей военный парад, концерты военных песен. Поговорите с ребёнком, выясните, как он понял то, о чём говорили и показывали. Чтобы заинтересовать праздником Победы, предложите ему нарисовать рисунок или смастерить поделку. Не забудьте поздравить бабушек и дедушек праздничными открытками, к</w:t>
      </w:r>
      <w:r w:rsidR="00635E6D" w:rsidRPr="00A10398">
        <w:rPr>
          <w:rFonts w:ascii="Times New Roman" w:hAnsi="Times New Roman" w:cs="Times New Roman"/>
          <w:sz w:val="26"/>
          <w:szCs w:val="26"/>
        </w:rPr>
        <w:t>оторые ребёнок может выполнить</w:t>
      </w:r>
      <w:r w:rsidR="00D07F04" w:rsidRPr="00A10398">
        <w:rPr>
          <w:rFonts w:ascii="Times New Roman" w:hAnsi="Times New Roman" w:cs="Times New Roman"/>
          <w:sz w:val="26"/>
          <w:szCs w:val="26"/>
        </w:rPr>
        <w:t xml:space="preserve"> сам или с Вашей помощью. Прочитайте с детьми рассказы о войне, выучите стихи, познакомьте                 с песнями военных лет.</w:t>
      </w:r>
    </w:p>
    <w:p w:rsidR="00FA1FC6" w:rsidRPr="00A10398" w:rsidRDefault="00A10398" w:rsidP="00A1039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D07F04" w:rsidRPr="00A10398">
        <w:rPr>
          <w:rFonts w:ascii="Times New Roman" w:hAnsi="Times New Roman" w:cs="Times New Roman"/>
          <w:sz w:val="26"/>
          <w:szCs w:val="26"/>
        </w:rPr>
        <w:t xml:space="preserve">Детям можно и нужно читать тематические книги, предназначенные для дошкольного возраста. </w:t>
      </w:r>
      <w:r w:rsidR="00FA1FC6" w:rsidRPr="00A10398">
        <w:rPr>
          <w:rFonts w:ascii="Times New Roman" w:hAnsi="Times New Roman" w:cs="Times New Roman"/>
          <w:sz w:val="26"/>
          <w:szCs w:val="26"/>
        </w:rPr>
        <w:t xml:space="preserve">    </w:t>
      </w:r>
      <w:r w:rsidR="00D07F04" w:rsidRPr="00A10398">
        <w:rPr>
          <w:rFonts w:ascii="Times New Roman" w:hAnsi="Times New Roman" w:cs="Times New Roman"/>
          <w:sz w:val="26"/>
          <w:szCs w:val="26"/>
        </w:rPr>
        <w:t xml:space="preserve">В основном это литература советской эпохи, с помощью которой будет нетрудно донести до осмысления ребенком трагизм того времени и чувства людей, прошедших сквозь ужасы войны.  Стихи о войне для детей – прекрасные и поучительные образцы поэтического творчества, которые заставляют читателей искренне ценить мир, который у них есть, ведь в свое время именно их прадеды завоевали право на счастливое будущее ценой своих жизней и здоровья. </w:t>
      </w:r>
    </w:p>
    <w:p w:rsidR="00A10398" w:rsidRDefault="00C77376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10398">
        <w:rPr>
          <w:rFonts w:ascii="Times New Roman" w:hAnsi="Times New Roman" w:cs="Times New Roman"/>
          <w:b/>
          <w:i/>
          <w:sz w:val="26"/>
          <w:szCs w:val="26"/>
        </w:rPr>
        <w:lastRenderedPageBreak/>
        <w:t>Художественная литература по теме:</w:t>
      </w:r>
      <w:r w:rsidR="00FA1FC6" w:rsidRPr="00A10398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                                                                         </w:t>
      </w:r>
      <w:r w:rsidRPr="00A10398">
        <w:rPr>
          <w:rFonts w:ascii="Times New Roman" w:hAnsi="Times New Roman" w:cs="Times New Roman"/>
          <w:sz w:val="26"/>
          <w:szCs w:val="26"/>
        </w:rPr>
        <w:t>- повесть С. Георгиевской «Галина мама» (например, отрывок о том, как Галиной маме вручали орден, какие слова говорили в контексте разъяснения того, что такое подвиг в годы войны);</w:t>
      </w:r>
      <w:r w:rsidR="00FA1FC6" w:rsidRPr="00A10398"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:rsidR="00A10398" w:rsidRDefault="00C77376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10398">
        <w:rPr>
          <w:rFonts w:ascii="Times New Roman" w:hAnsi="Times New Roman" w:cs="Times New Roman"/>
          <w:sz w:val="26"/>
          <w:szCs w:val="26"/>
        </w:rPr>
        <w:t>- рассказы Л. Кассиля о героях войны «Твои защитники» (тексты небольшие, поэтому они могут быть основой для беседы по теме);</w:t>
      </w:r>
      <w:r w:rsidR="00FA1FC6" w:rsidRPr="00A1039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</w:t>
      </w:r>
    </w:p>
    <w:p w:rsidR="00ED1F40" w:rsidRPr="00A10398" w:rsidRDefault="00C77376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10398">
        <w:rPr>
          <w:rFonts w:ascii="Times New Roman" w:hAnsi="Times New Roman" w:cs="Times New Roman"/>
          <w:sz w:val="26"/>
          <w:szCs w:val="26"/>
        </w:rPr>
        <w:t>- рассказ Е. Воробьёва «Обрывок провода»;</w:t>
      </w:r>
      <w:r w:rsidR="00FA1FC6" w:rsidRPr="00A1039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</w:t>
      </w:r>
      <w:r w:rsidR="00635E6D" w:rsidRPr="00A10398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="00FA1FC6" w:rsidRPr="00A10398">
        <w:rPr>
          <w:rFonts w:ascii="Times New Roman" w:hAnsi="Times New Roman" w:cs="Times New Roman"/>
          <w:sz w:val="26"/>
          <w:szCs w:val="26"/>
        </w:rPr>
        <w:t xml:space="preserve"> </w:t>
      </w:r>
      <w:r w:rsidR="00635E6D" w:rsidRPr="00A10398">
        <w:rPr>
          <w:rFonts w:ascii="Times New Roman" w:hAnsi="Times New Roman" w:cs="Times New Roman"/>
          <w:sz w:val="26"/>
          <w:szCs w:val="26"/>
        </w:rPr>
        <w:t xml:space="preserve">- </w:t>
      </w:r>
      <w:r w:rsidRPr="00A10398">
        <w:rPr>
          <w:rFonts w:ascii="Times New Roman" w:hAnsi="Times New Roman" w:cs="Times New Roman"/>
          <w:sz w:val="26"/>
          <w:szCs w:val="26"/>
        </w:rPr>
        <w:t>стихотворение Е.Благининой «Шинель».</w:t>
      </w:r>
    </w:p>
    <w:p w:rsidR="00635E6D" w:rsidRPr="00A10398" w:rsidRDefault="00635E6D" w:rsidP="00A1039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A1FC6" w:rsidRPr="00A10398" w:rsidRDefault="00C77376" w:rsidP="00A10398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A10398">
        <w:rPr>
          <w:rFonts w:ascii="Times New Roman" w:hAnsi="Times New Roman" w:cs="Times New Roman"/>
          <w:b/>
          <w:i/>
          <w:sz w:val="26"/>
          <w:szCs w:val="26"/>
        </w:rPr>
        <w:t>Выучите с ребёнком:</w:t>
      </w:r>
    </w:p>
    <w:p w:rsidR="00ED1F40" w:rsidRPr="00A10398" w:rsidRDefault="00ED1F40" w:rsidP="00A103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77376" w:rsidRPr="00A10398" w:rsidRDefault="00A10398" w:rsidP="00A103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"</w:t>
      </w:r>
      <w:r w:rsidR="00C77376" w:rsidRPr="00A10398">
        <w:rPr>
          <w:rFonts w:ascii="Times New Roman" w:hAnsi="Times New Roman" w:cs="Times New Roman"/>
          <w:b/>
          <w:sz w:val="26"/>
          <w:szCs w:val="26"/>
        </w:rPr>
        <w:t>День Победы</w:t>
      </w:r>
      <w:r>
        <w:rPr>
          <w:rFonts w:ascii="Times New Roman" w:hAnsi="Times New Roman" w:cs="Times New Roman"/>
          <w:b/>
          <w:sz w:val="26"/>
          <w:szCs w:val="26"/>
        </w:rPr>
        <w:t>"</w:t>
      </w:r>
    </w:p>
    <w:p w:rsidR="00C77376" w:rsidRPr="00A10398" w:rsidRDefault="00C77376" w:rsidP="00A103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10398">
        <w:rPr>
          <w:rFonts w:ascii="Times New Roman" w:hAnsi="Times New Roman" w:cs="Times New Roman"/>
          <w:sz w:val="26"/>
          <w:szCs w:val="26"/>
        </w:rPr>
        <w:t>Майский праздник -</w:t>
      </w:r>
    </w:p>
    <w:p w:rsidR="00C77376" w:rsidRPr="00A10398" w:rsidRDefault="00C77376" w:rsidP="00A103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10398">
        <w:rPr>
          <w:rFonts w:ascii="Times New Roman" w:hAnsi="Times New Roman" w:cs="Times New Roman"/>
          <w:sz w:val="26"/>
          <w:szCs w:val="26"/>
        </w:rPr>
        <w:t>День Победы</w:t>
      </w:r>
    </w:p>
    <w:p w:rsidR="00C77376" w:rsidRPr="00A10398" w:rsidRDefault="00C77376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10398">
        <w:rPr>
          <w:rFonts w:ascii="Times New Roman" w:hAnsi="Times New Roman" w:cs="Times New Roman"/>
          <w:sz w:val="26"/>
          <w:szCs w:val="26"/>
        </w:rPr>
        <w:t>Отмечает вся страна.</w:t>
      </w:r>
    </w:p>
    <w:p w:rsidR="00C77376" w:rsidRPr="00A10398" w:rsidRDefault="00C77376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10398">
        <w:rPr>
          <w:rFonts w:ascii="Times New Roman" w:hAnsi="Times New Roman" w:cs="Times New Roman"/>
          <w:sz w:val="26"/>
          <w:szCs w:val="26"/>
        </w:rPr>
        <w:t>Надевают наши деды</w:t>
      </w:r>
    </w:p>
    <w:p w:rsidR="00C77376" w:rsidRPr="00A10398" w:rsidRDefault="00C77376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10398">
        <w:rPr>
          <w:rFonts w:ascii="Times New Roman" w:hAnsi="Times New Roman" w:cs="Times New Roman"/>
          <w:sz w:val="26"/>
          <w:szCs w:val="26"/>
        </w:rPr>
        <w:t>Боевые ордена.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Их с утра зовёт дорога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На торжественный парад.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И задумчиво с порога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Вслед им бабушки глядят.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(Белозеров Т.)</w:t>
      </w:r>
    </w:p>
    <w:p w:rsidR="00C77376" w:rsidRPr="00A10398" w:rsidRDefault="00C77376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</w:t>
      </w:r>
      <w:r w:rsidRPr="00A10398">
        <w:rPr>
          <w:rFonts w:ascii="Times New Roman" w:hAnsi="Times New Roman" w:cs="Times New Roman"/>
          <w:b/>
          <w:sz w:val="26"/>
          <w:szCs w:val="26"/>
        </w:rPr>
        <w:t>"</w:t>
      </w:r>
      <w:r w:rsidR="00C77376" w:rsidRPr="00A10398">
        <w:rPr>
          <w:rFonts w:ascii="Times New Roman" w:hAnsi="Times New Roman" w:cs="Times New Roman"/>
          <w:b/>
          <w:sz w:val="26"/>
          <w:szCs w:val="26"/>
        </w:rPr>
        <w:t>Что за праздник?</w:t>
      </w:r>
      <w:r w:rsidRPr="00A10398">
        <w:rPr>
          <w:rFonts w:ascii="Times New Roman" w:hAnsi="Times New Roman" w:cs="Times New Roman"/>
          <w:b/>
          <w:sz w:val="26"/>
          <w:szCs w:val="26"/>
        </w:rPr>
        <w:t>"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В небе праздничный салют,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Фейерверки там и тут.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Поздравляет вся страна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Славных ветеранов.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А цветущая весна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Дарит им тюльпаны,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Дарит белую сирень.</w:t>
      </w:r>
    </w:p>
    <w:p w:rsidR="00C77376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Что за славный майский день?</w:t>
      </w:r>
    </w:p>
    <w:p w:rsidR="00C77376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</w:t>
      </w:r>
      <w:r w:rsidR="00C77376" w:rsidRPr="00A10398">
        <w:rPr>
          <w:rFonts w:ascii="Times New Roman" w:hAnsi="Times New Roman" w:cs="Times New Roman"/>
          <w:sz w:val="26"/>
          <w:szCs w:val="26"/>
        </w:rPr>
        <w:t>(Н. Иванова)</w:t>
      </w:r>
    </w:p>
    <w:p w:rsidR="00A10398" w:rsidRPr="00A10398" w:rsidRDefault="00A10398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"</w:t>
      </w:r>
      <w:r w:rsidRPr="00A10398">
        <w:rPr>
          <w:rFonts w:ascii="Times New Roman" w:hAnsi="Times New Roman" w:cs="Times New Roman"/>
          <w:b/>
          <w:sz w:val="26"/>
          <w:szCs w:val="26"/>
        </w:rPr>
        <w:t>Была война</w:t>
      </w:r>
      <w:r>
        <w:rPr>
          <w:rFonts w:ascii="Times New Roman" w:hAnsi="Times New Roman" w:cs="Times New Roman"/>
          <w:b/>
          <w:sz w:val="26"/>
          <w:szCs w:val="26"/>
        </w:rPr>
        <w:t>"</w:t>
      </w:r>
      <w:r w:rsidRPr="00A10398">
        <w:rPr>
          <w:rFonts w:ascii="Times New Roman" w:hAnsi="Times New Roman" w:cs="Times New Roman"/>
          <w:b/>
          <w:sz w:val="26"/>
          <w:szCs w:val="26"/>
        </w:rPr>
        <w:br/>
      </w:r>
      <w:r w:rsidRPr="00A10398">
        <w:rPr>
          <w:rFonts w:ascii="Times New Roman" w:hAnsi="Times New Roman" w:cs="Times New Roman"/>
          <w:sz w:val="26"/>
          <w:szCs w:val="26"/>
        </w:rPr>
        <w:t>Была война</w:t>
      </w:r>
      <w:proofErr w:type="gramStart"/>
      <w:r w:rsidRPr="00A10398">
        <w:rPr>
          <w:rFonts w:ascii="Times New Roman" w:hAnsi="Times New Roman" w:cs="Times New Roman"/>
          <w:sz w:val="26"/>
          <w:szCs w:val="26"/>
        </w:rPr>
        <w:br/>
        <w:t>И</w:t>
      </w:r>
      <w:proofErr w:type="gramEnd"/>
      <w:r w:rsidRPr="00A10398">
        <w:rPr>
          <w:rFonts w:ascii="Times New Roman" w:hAnsi="Times New Roman" w:cs="Times New Roman"/>
          <w:sz w:val="26"/>
          <w:szCs w:val="26"/>
        </w:rPr>
        <w:t xml:space="preserve"> гибли люди.</w:t>
      </w:r>
      <w:r w:rsidRPr="00A10398">
        <w:rPr>
          <w:rFonts w:ascii="Times New Roman" w:hAnsi="Times New Roman" w:cs="Times New Roman"/>
          <w:sz w:val="26"/>
          <w:szCs w:val="26"/>
        </w:rPr>
        <w:br/>
        <w:t>И шел за Родину солдат.</w:t>
      </w:r>
      <w:r w:rsidRPr="00A10398">
        <w:rPr>
          <w:rFonts w:ascii="Times New Roman" w:hAnsi="Times New Roman" w:cs="Times New Roman"/>
          <w:sz w:val="26"/>
          <w:szCs w:val="26"/>
        </w:rPr>
        <w:br/>
        <w:t>Он воевал</w:t>
      </w:r>
      <w:proofErr w:type="gramStart"/>
      <w:r w:rsidRPr="00A10398">
        <w:rPr>
          <w:rFonts w:ascii="Times New Roman" w:hAnsi="Times New Roman" w:cs="Times New Roman"/>
          <w:sz w:val="26"/>
          <w:szCs w:val="26"/>
        </w:rPr>
        <w:br/>
        <w:t>И</w:t>
      </w:r>
      <w:proofErr w:type="gramEnd"/>
      <w:r w:rsidRPr="00A10398">
        <w:rPr>
          <w:rFonts w:ascii="Times New Roman" w:hAnsi="Times New Roman" w:cs="Times New Roman"/>
          <w:sz w:val="26"/>
          <w:szCs w:val="26"/>
        </w:rPr>
        <w:t xml:space="preserve"> был он храбрым.</w:t>
      </w:r>
      <w:r w:rsidRPr="00A10398">
        <w:rPr>
          <w:rFonts w:ascii="Times New Roman" w:hAnsi="Times New Roman" w:cs="Times New Roman"/>
          <w:sz w:val="26"/>
          <w:szCs w:val="26"/>
        </w:rPr>
        <w:br/>
        <w:t>И бил фашистов всех подряд.</w:t>
      </w:r>
      <w:r w:rsidRPr="00A10398">
        <w:rPr>
          <w:rFonts w:ascii="Times New Roman" w:hAnsi="Times New Roman" w:cs="Times New Roman"/>
          <w:sz w:val="26"/>
          <w:szCs w:val="26"/>
        </w:rPr>
        <w:br/>
        <w:t>И так дошел он до Берлина.</w:t>
      </w:r>
      <w:r w:rsidRPr="00A10398">
        <w:rPr>
          <w:rFonts w:ascii="Times New Roman" w:hAnsi="Times New Roman" w:cs="Times New Roman"/>
          <w:sz w:val="26"/>
          <w:szCs w:val="26"/>
        </w:rPr>
        <w:br/>
        <w:t>Четыре года воевал.</w:t>
      </w:r>
      <w:r w:rsidRPr="00A10398">
        <w:rPr>
          <w:rFonts w:ascii="Times New Roman" w:hAnsi="Times New Roman" w:cs="Times New Roman"/>
          <w:sz w:val="26"/>
          <w:szCs w:val="26"/>
        </w:rPr>
        <w:br/>
        <w:t>Чтоб я о бабушкином папе</w:t>
      </w:r>
      <w:proofErr w:type="gramStart"/>
      <w:r w:rsidRPr="00A10398">
        <w:rPr>
          <w:rFonts w:ascii="Times New Roman" w:hAnsi="Times New Roman" w:cs="Times New Roman"/>
          <w:sz w:val="26"/>
          <w:szCs w:val="26"/>
        </w:rPr>
        <w:br/>
        <w:t>В</w:t>
      </w:r>
      <w:proofErr w:type="gramEnd"/>
      <w:r w:rsidRPr="00A10398">
        <w:rPr>
          <w:rFonts w:ascii="Times New Roman" w:hAnsi="Times New Roman" w:cs="Times New Roman"/>
          <w:sz w:val="26"/>
          <w:szCs w:val="26"/>
        </w:rPr>
        <w:t>сем в День Победы</w:t>
      </w:r>
      <w:r w:rsidRPr="00A10398">
        <w:rPr>
          <w:rFonts w:ascii="Times New Roman" w:hAnsi="Times New Roman" w:cs="Times New Roman"/>
          <w:sz w:val="26"/>
          <w:szCs w:val="26"/>
        </w:rPr>
        <w:br/>
        <w:t>Рассказал.</w:t>
      </w:r>
    </w:p>
    <w:p w:rsidR="00A15002" w:rsidRDefault="00A15002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(Т. Шапиро)</w:t>
      </w:r>
    </w:p>
    <w:p w:rsidR="00A15002" w:rsidRDefault="00A15002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5002" w:rsidRDefault="00A15002" w:rsidP="00A150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77376" w:rsidRPr="00A15002" w:rsidRDefault="00C77376" w:rsidP="00A15002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A15002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Просмотр мультипликационных </w:t>
      </w:r>
      <w:r w:rsidR="00A15002" w:rsidRPr="00A1500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A15002">
        <w:rPr>
          <w:rFonts w:ascii="Times New Roman" w:hAnsi="Times New Roman" w:cs="Times New Roman"/>
          <w:b/>
          <w:i/>
          <w:sz w:val="26"/>
          <w:szCs w:val="26"/>
        </w:rPr>
        <w:t>фильмов:</w:t>
      </w:r>
    </w:p>
    <w:p w:rsidR="00A15002" w:rsidRDefault="00A15002" w:rsidP="00A103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650C" w:rsidRDefault="00A15002" w:rsidP="00A103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</w:t>
      </w:r>
      <w:r w:rsidRPr="00A15002">
        <w:rPr>
          <w:rFonts w:ascii="Times New Roman" w:hAnsi="Times New Roman" w:cs="Times New Roman"/>
          <w:sz w:val="26"/>
          <w:szCs w:val="26"/>
        </w:rPr>
        <w:t>Солдатская сказка</w:t>
      </w:r>
      <w:r>
        <w:rPr>
          <w:rFonts w:ascii="Times New Roman" w:hAnsi="Times New Roman" w:cs="Times New Roman"/>
          <w:sz w:val="26"/>
          <w:szCs w:val="26"/>
        </w:rPr>
        <w:t>"</w:t>
      </w:r>
      <w:r w:rsidRPr="00A15002">
        <w:rPr>
          <w:rFonts w:ascii="Times New Roman" w:hAnsi="Times New Roman" w:cs="Times New Roman"/>
          <w:sz w:val="26"/>
          <w:szCs w:val="26"/>
        </w:rPr>
        <w:br/>
        <w:t>История фронтовика Петра и жука-носорога, который стал ему настоящим боевым товарищем. Странная компания, но что же делать, если именно жука подарил Петру маленький сынишка перед тем, как тот отправился воевать с фашистами. Жук, между прочим, оказался хорошим, надежным другом и даже однажды спас Петру жизнь.</w:t>
      </w:r>
      <w:r w:rsidRPr="00A1500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sz w:val="26"/>
          <w:szCs w:val="26"/>
        </w:rPr>
        <w:t>"</w:t>
      </w:r>
      <w:r w:rsidRPr="00A15002">
        <w:rPr>
          <w:rFonts w:ascii="Times New Roman" w:hAnsi="Times New Roman" w:cs="Times New Roman"/>
          <w:sz w:val="26"/>
          <w:szCs w:val="26"/>
        </w:rPr>
        <w:t>Солдатская лампа</w:t>
      </w:r>
      <w:r>
        <w:rPr>
          <w:rFonts w:ascii="Times New Roman" w:hAnsi="Times New Roman" w:cs="Times New Roman"/>
          <w:sz w:val="26"/>
          <w:szCs w:val="26"/>
        </w:rPr>
        <w:t>"</w:t>
      </w:r>
      <w:r w:rsidRPr="00A15002">
        <w:rPr>
          <w:rFonts w:ascii="Times New Roman" w:hAnsi="Times New Roman" w:cs="Times New Roman"/>
          <w:sz w:val="26"/>
          <w:szCs w:val="26"/>
        </w:rPr>
        <w:br/>
        <w:t>Готовились как-то пионеры обычной школы ко Дню Победы. Каждый ученик принес в класс по одной вещи, связанной с событиями военных лет. Так в школе оказалась солдатская лампа, сделанная из простого патрона...</w:t>
      </w:r>
      <w:r w:rsidRPr="00A15002">
        <w:rPr>
          <w:rFonts w:ascii="Times New Roman" w:hAnsi="Times New Roman" w:cs="Times New Roman"/>
          <w:sz w:val="26"/>
          <w:szCs w:val="26"/>
        </w:rPr>
        <w:br/>
      </w:r>
      <w:r w:rsidRPr="00A15002">
        <w:rPr>
          <w:rFonts w:ascii="Times New Roman" w:hAnsi="Times New Roman" w:cs="Times New Roman"/>
          <w:sz w:val="26"/>
          <w:szCs w:val="26"/>
        </w:rPr>
        <w:br/>
      </w:r>
      <w:r w:rsidR="000B650C">
        <w:rPr>
          <w:rFonts w:ascii="Times New Roman" w:hAnsi="Times New Roman" w:cs="Times New Roman"/>
          <w:sz w:val="26"/>
          <w:szCs w:val="26"/>
        </w:rPr>
        <w:t>"</w:t>
      </w:r>
      <w:r w:rsidRPr="00A15002">
        <w:rPr>
          <w:rFonts w:ascii="Times New Roman" w:hAnsi="Times New Roman" w:cs="Times New Roman"/>
          <w:sz w:val="26"/>
          <w:szCs w:val="26"/>
        </w:rPr>
        <w:t>Василек</w:t>
      </w:r>
      <w:r w:rsidR="000B650C">
        <w:rPr>
          <w:rFonts w:ascii="Times New Roman" w:hAnsi="Times New Roman" w:cs="Times New Roman"/>
          <w:sz w:val="26"/>
          <w:szCs w:val="26"/>
        </w:rPr>
        <w:t>"</w:t>
      </w:r>
      <w:r w:rsidRPr="00A15002">
        <w:rPr>
          <w:rFonts w:ascii="Times New Roman" w:hAnsi="Times New Roman" w:cs="Times New Roman"/>
          <w:sz w:val="26"/>
          <w:szCs w:val="26"/>
        </w:rPr>
        <w:br/>
        <w:t>Однажды Василек понимает, что не все люди вернулись с войны. Вот его дедушка, например, пропал, и никто не знает, что с ним случилось. Опечаленный, Василек пускается в путешествие на поиски пропавшего дедушки.</w:t>
      </w:r>
      <w:r w:rsidR="000B650C">
        <w:rPr>
          <w:rFonts w:ascii="Times New Roman" w:hAnsi="Times New Roman" w:cs="Times New Roman"/>
          <w:sz w:val="26"/>
          <w:szCs w:val="26"/>
        </w:rPr>
        <w:br/>
      </w:r>
    </w:p>
    <w:p w:rsidR="00635E6D" w:rsidRPr="00A15002" w:rsidRDefault="000B650C" w:rsidP="00A103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</w:t>
      </w:r>
      <w:r w:rsidR="00A15002" w:rsidRPr="00A15002">
        <w:rPr>
          <w:rFonts w:ascii="Times New Roman" w:hAnsi="Times New Roman" w:cs="Times New Roman"/>
          <w:sz w:val="26"/>
          <w:szCs w:val="26"/>
        </w:rPr>
        <w:t xml:space="preserve"> Великая Отечественная</w:t>
      </w:r>
      <w:r>
        <w:rPr>
          <w:rFonts w:ascii="Times New Roman" w:hAnsi="Times New Roman" w:cs="Times New Roman"/>
          <w:sz w:val="26"/>
          <w:szCs w:val="26"/>
        </w:rPr>
        <w:t xml:space="preserve"> война"</w:t>
      </w:r>
      <w:r w:rsidR="00A15002" w:rsidRPr="00A15002">
        <w:rPr>
          <w:rFonts w:ascii="Times New Roman" w:hAnsi="Times New Roman" w:cs="Times New Roman"/>
          <w:sz w:val="26"/>
          <w:szCs w:val="26"/>
        </w:rPr>
        <w:br/>
        <w:t>Этот удивительный мультфильм снял 9-летний мальчик! Поэтому в нем нет ни конъюнктуры, ни фальши, присущей взрослым.</w:t>
      </w:r>
      <w:r w:rsidR="00A15002" w:rsidRPr="00A15002">
        <w:rPr>
          <w:rFonts w:ascii="Times New Roman" w:hAnsi="Times New Roman" w:cs="Times New Roman"/>
          <w:sz w:val="26"/>
          <w:szCs w:val="26"/>
        </w:rPr>
        <w:br/>
      </w:r>
      <w:r w:rsidR="00A15002" w:rsidRPr="00A1500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>"</w:t>
      </w:r>
      <w:r w:rsidR="00A15002" w:rsidRPr="00A15002">
        <w:rPr>
          <w:rFonts w:ascii="Times New Roman" w:hAnsi="Times New Roman" w:cs="Times New Roman"/>
          <w:sz w:val="26"/>
          <w:szCs w:val="26"/>
        </w:rPr>
        <w:t>Партизанская снегурочка</w:t>
      </w:r>
      <w:r>
        <w:rPr>
          <w:rFonts w:ascii="Times New Roman" w:hAnsi="Times New Roman" w:cs="Times New Roman"/>
          <w:sz w:val="26"/>
          <w:szCs w:val="26"/>
        </w:rPr>
        <w:t>"</w:t>
      </w:r>
      <w:r w:rsidR="00A15002" w:rsidRPr="00A15002">
        <w:rPr>
          <w:rFonts w:ascii="Times New Roman" w:hAnsi="Times New Roman" w:cs="Times New Roman"/>
          <w:sz w:val="26"/>
          <w:szCs w:val="26"/>
        </w:rPr>
        <w:br/>
        <w:t>Мультипликационный фильм о детях войны. Великая отечественная война. Суровая зима. Маленькая девочка несет в лес донесение партизанам.</w:t>
      </w:r>
      <w:r w:rsidR="00A15002" w:rsidRPr="00A15002">
        <w:rPr>
          <w:rFonts w:ascii="Times New Roman" w:hAnsi="Times New Roman" w:cs="Times New Roman"/>
          <w:sz w:val="26"/>
          <w:szCs w:val="26"/>
        </w:rPr>
        <w:br/>
      </w:r>
      <w:r w:rsidR="00A15002" w:rsidRPr="00A15002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>"</w:t>
      </w:r>
      <w:r w:rsidR="00A15002" w:rsidRPr="00A15002">
        <w:rPr>
          <w:rFonts w:ascii="Times New Roman" w:hAnsi="Times New Roman" w:cs="Times New Roman"/>
          <w:sz w:val="26"/>
          <w:szCs w:val="26"/>
        </w:rPr>
        <w:t>Теплый Хлеб</w:t>
      </w:r>
      <w:r>
        <w:rPr>
          <w:rFonts w:ascii="Times New Roman" w:hAnsi="Times New Roman" w:cs="Times New Roman"/>
          <w:sz w:val="26"/>
          <w:szCs w:val="26"/>
        </w:rPr>
        <w:t>"</w:t>
      </w:r>
      <w:r w:rsidR="00A15002" w:rsidRPr="00A15002">
        <w:rPr>
          <w:rFonts w:ascii="Times New Roman" w:hAnsi="Times New Roman" w:cs="Times New Roman"/>
          <w:sz w:val="26"/>
          <w:szCs w:val="26"/>
        </w:rPr>
        <w:br/>
        <w:t xml:space="preserve">Великая Отечественная Война принесла в Бережки беды и разрушения. В боях, на окраине села была ранена лошадь. Выздоровев, она помогла крестьянам с ремонтом старой мельницы, на которой, впервые за долгое время войны, смололи первый хлеб. Только Филька, во всем селе был почему-то недоволен. Его равнодушие и неблагодарность навлекла холод и вьюгу. Только </w:t>
      </w:r>
      <w:proofErr w:type="gramStart"/>
      <w:r w:rsidR="00A15002" w:rsidRPr="00A15002">
        <w:rPr>
          <w:rFonts w:ascii="Times New Roman" w:hAnsi="Times New Roman" w:cs="Times New Roman"/>
          <w:sz w:val="26"/>
          <w:szCs w:val="26"/>
        </w:rPr>
        <w:t>осознав ошибку он изменил</w:t>
      </w:r>
      <w:proofErr w:type="gramEnd"/>
      <w:r w:rsidR="00A15002" w:rsidRPr="00A15002">
        <w:rPr>
          <w:rFonts w:ascii="Times New Roman" w:hAnsi="Times New Roman" w:cs="Times New Roman"/>
          <w:sz w:val="26"/>
          <w:szCs w:val="26"/>
        </w:rPr>
        <w:t xml:space="preserve"> ход событий.</w:t>
      </w:r>
      <w:r w:rsidR="00A15002" w:rsidRPr="00A15002">
        <w:rPr>
          <w:rFonts w:ascii="Times New Roman" w:hAnsi="Times New Roman" w:cs="Times New Roman"/>
          <w:sz w:val="26"/>
          <w:szCs w:val="26"/>
        </w:rPr>
        <w:br/>
        <w:t>Те</w:t>
      </w:r>
      <w:proofErr w:type="gramStart"/>
      <w:r w:rsidR="00A15002" w:rsidRPr="00A15002">
        <w:rPr>
          <w:rFonts w:ascii="Times New Roman" w:hAnsi="Times New Roman" w:cs="Times New Roman"/>
          <w:sz w:val="26"/>
          <w:szCs w:val="26"/>
        </w:rPr>
        <w:t>кст ск</w:t>
      </w:r>
      <w:proofErr w:type="gramEnd"/>
      <w:r w:rsidR="00A15002" w:rsidRPr="00A15002">
        <w:rPr>
          <w:rFonts w:ascii="Times New Roman" w:hAnsi="Times New Roman" w:cs="Times New Roman"/>
          <w:sz w:val="26"/>
          <w:szCs w:val="26"/>
        </w:rPr>
        <w:t xml:space="preserve">азки Константина Паустовского «Теплый хлеб» читает народный артист СССР Константин </w:t>
      </w:r>
      <w:proofErr w:type="spellStart"/>
      <w:r w:rsidR="00A15002" w:rsidRPr="00A15002">
        <w:rPr>
          <w:rFonts w:ascii="Times New Roman" w:hAnsi="Times New Roman" w:cs="Times New Roman"/>
          <w:sz w:val="26"/>
          <w:szCs w:val="26"/>
        </w:rPr>
        <w:t>Степанков</w:t>
      </w:r>
      <w:proofErr w:type="spellEnd"/>
      <w:r w:rsidR="00A15002" w:rsidRPr="00A15002">
        <w:rPr>
          <w:rFonts w:ascii="Times New Roman" w:hAnsi="Times New Roman" w:cs="Times New Roman"/>
          <w:sz w:val="26"/>
          <w:szCs w:val="26"/>
        </w:rPr>
        <w:t>.</w:t>
      </w:r>
    </w:p>
    <w:p w:rsidR="00A15002" w:rsidRDefault="00A15002" w:rsidP="00C7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07F04" w:rsidRPr="00A552E3" w:rsidRDefault="00D07F04" w:rsidP="00D07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50C" w:rsidRDefault="000B650C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lastRenderedPageBreak/>
        <w:t>Сложите фигуру</w:t>
      </w:r>
      <w:r w:rsidRPr="00BB0FA4">
        <w:rPr>
          <w:rFonts w:ascii="Times New Roman" w:hAnsi="Times New Roman" w:cs="Times New Roman"/>
          <w:b/>
          <w:i/>
          <w:sz w:val="26"/>
          <w:szCs w:val="26"/>
        </w:rPr>
        <w:t xml:space="preserve"> из счетных палочек </w:t>
      </w:r>
      <w:r>
        <w:rPr>
          <w:rFonts w:ascii="Times New Roman" w:hAnsi="Times New Roman" w:cs="Times New Roman"/>
          <w:b/>
          <w:i/>
          <w:sz w:val="26"/>
          <w:szCs w:val="26"/>
        </w:rPr>
        <w:t>по схеме</w:t>
      </w:r>
    </w:p>
    <w:p w:rsid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118745</wp:posOffset>
            </wp:positionV>
            <wp:extent cx="3019425" cy="1800225"/>
            <wp:effectExtent l="0" t="0" r="0" b="0"/>
            <wp:wrapThrough wrapText="bothSides">
              <wp:wrapPolygon edited="0">
                <wp:start x="13219" y="2286"/>
                <wp:lineTo x="3543" y="2286"/>
                <wp:lineTo x="3271" y="2743"/>
                <wp:lineTo x="7359" y="9600"/>
                <wp:lineTo x="545" y="10514"/>
                <wp:lineTo x="3134" y="19657"/>
                <wp:lineTo x="3271" y="19657"/>
                <wp:lineTo x="18534" y="19657"/>
                <wp:lineTo x="18670" y="19657"/>
                <wp:lineTo x="20578" y="13257"/>
                <wp:lineTo x="21396" y="11200"/>
                <wp:lineTo x="20987" y="10514"/>
                <wp:lineTo x="18534" y="9600"/>
                <wp:lineTo x="18670" y="4343"/>
                <wp:lineTo x="18397" y="2286"/>
                <wp:lineTo x="17989" y="2286"/>
                <wp:lineTo x="13219" y="2286"/>
              </wp:wrapPolygon>
            </wp:wrapThrough>
            <wp:docPr id="2" name="Рисунок 2" descr="C:\Users\802909\Desktop\1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2909\Desktop\15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ABB" w:rsidRP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  <w:r w:rsidRPr="006D1ABB">
        <w:rPr>
          <w:rFonts w:ascii="Times New Roman" w:hAnsi="Times New Roman" w:cs="Times New Roman"/>
          <w:sz w:val="26"/>
          <w:szCs w:val="26"/>
        </w:rPr>
        <w:t>Идет корабль по воде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6D1ABB" w:rsidRP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  <w:r w:rsidRPr="006D1ABB">
        <w:rPr>
          <w:rFonts w:ascii="Times New Roman" w:hAnsi="Times New Roman" w:cs="Times New Roman"/>
          <w:sz w:val="26"/>
          <w:szCs w:val="26"/>
        </w:rPr>
        <w:t>Он не тоскует по земле.</w:t>
      </w:r>
    </w:p>
    <w:p w:rsidR="006D1ABB" w:rsidRP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  <w:r w:rsidRPr="006D1ABB">
        <w:rPr>
          <w:rFonts w:ascii="Times New Roman" w:hAnsi="Times New Roman" w:cs="Times New Roman"/>
          <w:sz w:val="26"/>
          <w:szCs w:val="26"/>
        </w:rPr>
        <w:t>Он с ветром дружит и с волной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  <w:r w:rsidRPr="006D1ABB">
        <w:rPr>
          <w:rFonts w:ascii="Times New Roman" w:hAnsi="Times New Roman" w:cs="Times New Roman"/>
          <w:sz w:val="26"/>
          <w:szCs w:val="26"/>
        </w:rPr>
        <w:t>Ведь море - его дом родной.</w:t>
      </w:r>
    </w:p>
    <w:p w:rsid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</w:p>
    <w:p w:rsid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</w:p>
    <w:p w:rsid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</w:p>
    <w:p w:rsid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Танк на войне - боевая машина,</w:t>
      </w:r>
    </w:p>
    <w:p w:rsidR="006D1ABB" w:rsidRDefault="002A7F6C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114935</wp:posOffset>
            </wp:positionV>
            <wp:extent cx="2943225" cy="1905000"/>
            <wp:effectExtent l="0" t="0" r="0" b="0"/>
            <wp:wrapThrough wrapText="bothSides">
              <wp:wrapPolygon edited="0">
                <wp:start x="8808" y="3240"/>
                <wp:lineTo x="2097" y="6048"/>
                <wp:lineTo x="2097" y="6912"/>
                <wp:lineTo x="4753" y="10152"/>
                <wp:lineTo x="1258" y="13608"/>
                <wp:lineTo x="1258" y="14256"/>
                <wp:lineTo x="3495" y="17064"/>
                <wp:lineTo x="4054" y="17064"/>
                <wp:lineTo x="5313" y="18576"/>
                <wp:lineTo x="5452" y="18576"/>
                <wp:lineTo x="16917" y="18576"/>
                <wp:lineTo x="17056" y="18576"/>
                <wp:lineTo x="18175" y="17280"/>
                <wp:lineTo x="18734" y="17064"/>
                <wp:lineTo x="21111" y="14256"/>
                <wp:lineTo x="20971" y="13608"/>
                <wp:lineTo x="17336" y="10152"/>
                <wp:lineTo x="15658" y="6696"/>
                <wp:lineTo x="15938" y="3888"/>
                <wp:lineTo x="14540" y="3240"/>
                <wp:lineTo x="9367" y="3240"/>
                <wp:lineTo x="8808" y="3240"/>
              </wp:wrapPolygon>
            </wp:wrapThrough>
            <wp:docPr id="3" name="Рисунок 3" descr="C:\Users\802909\Desktop\hello_html_666b97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02909\Desktop\hello_html_666b975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ABB">
        <w:rPr>
          <w:rFonts w:ascii="Times New Roman" w:hAnsi="Times New Roman" w:cs="Times New Roman"/>
          <w:sz w:val="26"/>
          <w:szCs w:val="26"/>
        </w:rPr>
        <w:t>Сильная, смелая, несокрушима.</w:t>
      </w:r>
    </w:p>
    <w:p w:rsidR="006D1ABB" w:rsidRPr="006D1ABB" w:rsidRDefault="006D1ABB" w:rsidP="00FA1FC6">
      <w:pPr>
        <w:pStyle w:val="a3"/>
        <w:spacing w:after="0" w:line="240" w:lineRule="auto"/>
        <w:ind w:left="-227"/>
        <w:jc w:val="both"/>
        <w:rPr>
          <w:rFonts w:ascii="Times New Roman" w:hAnsi="Times New Roman" w:cs="Times New Roman"/>
          <w:sz w:val="26"/>
          <w:szCs w:val="26"/>
        </w:rPr>
      </w:pPr>
    </w:p>
    <w:p w:rsidR="00D07F04" w:rsidRPr="00622227" w:rsidRDefault="00D07F04" w:rsidP="00FA1FC6">
      <w:pPr>
        <w:pStyle w:val="a3"/>
        <w:spacing w:after="0" w:line="240" w:lineRule="auto"/>
        <w:ind w:left="-22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2222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</w:p>
    <w:p w:rsidR="00D07F04" w:rsidRDefault="00D07F04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1ABB" w:rsidRDefault="002A7F6C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13335</wp:posOffset>
            </wp:positionV>
            <wp:extent cx="2600325" cy="1800225"/>
            <wp:effectExtent l="19050" t="0" r="9525" b="0"/>
            <wp:wrapThrough wrapText="bothSides">
              <wp:wrapPolygon edited="0">
                <wp:start x="949" y="0"/>
                <wp:lineTo x="633" y="2743"/>
                <wp:lineTo x="1108" y="3657"/>
                <wp:lineTo x="3165" y="3886"/>
                <wp:lineTo x="7279" y="7314"/>
                <wp:lineTo x="2374" y="8914"/>
                <wp:lineTo x="475" y="10057"/>
                <wp:lineTo x="475" y="10971"/>
                <wp:lineTo x="-158" y="11886"/>
                <wp:lineTo x="475" y="14629"/>
                <wp:lineTo x="475" y="14857"/>
                <wp:lineTo x="2848" y="18286"/>
                <wp:lineTo x="-158" y="18971"/>
                <wp:lineTo x="-158" y="19886"/>
                <wp:lineTo x="2215" y="21486"/>
                <wp:lineTo x="13609" y="21486"/>
                <wp:lineTo x="13767" y="21486"/>
                <wp:lineTo x="12185" y="19200"/>
                <wp:lineTo x="12026" y="18286"/>
                <wp:lineTo x="12976" y="15771"/>
                <wp:lineTo x="12818" y="14629"/>
                <wp:lineTo x="14875" y="14629"/>
                <wp:lineTo x="21679" y="11886"/>
                <wp:lineTo x="21679" y="8229"/>
                <wp:lineTo x="20097" y="7771"/>
                <wp:lineTo x="10286" y="7314"/>
                <wp:lineTo x="17723" y="7314"/>
                <wp:lineTo x="17565" y="3886"/>
                <wp:lineTo x="7596" y="3657"/>
                <wp:lineTo x="2057" y="0"/>
                <wp:lineTo x="949" y="0"/>
              </wp:wrapPolygon>
            </wp:wrapThrough>
            <wp:docPr id="1" name="Рисунок 4" descr="C:\Users\802909\Desktop\hello_html_6f686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02909\Desktop\hello_html_6f686f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D1ABB" w:rsidRPr="002A7F6C" w:rsidRDefault="002A7F6C" w:rsidP="00D07F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A7F6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Это что за чудеса?</w:t>
      </w:r>
    </w:p>
    <w:p w:rsidR="002A7F6C" w:rsidRPr="002A7F6C" w:rsidRDefault="002A7F6C" w:rsidP="00D07F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2A7F6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</w:t>
      </w:r>
      <w:proofErr w:type="gramEnd"/>
      <w:r w:rsidRPr="002A7F6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метала стрекоза,</w:t>
      </w:r>
    </w:p>
    <w:p w:rsidR="002A7F6C" w:rsidRPr="002A7F6C" w:rsidRDefault="002A7F6C" w:rsidP="00D07F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A7F6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 внутри сидит пилот.</w:t>
      </w:r>
    </w:p>
    <w:p w:rsidR="002A7F6C" w:rsidRPr="002A7F6C" w:rsidRDefault="002A7F6C" w:rsidP="00D07F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2A7F6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Значит это вертолет.</w:t>
      </w:r>
    </w:p>
    <w:p w:rsidR="00635E6D" w:rsidRDefault="00635E6D" w:rsidP="00D07F0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07F04" w:rsidRDefault="00D07F04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2A7F6C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134620</wp:posOffset>
            </wp:positionV>
            <wp:extent cx="2257425" cy="3133725"/>
            <wp:effectExtent l="19050" t="0" r="0" b="0"/>
            <wp:wrapThrough wrapText="bothSides">
              <wp:wrapPolygon edited="0">
                <wp:start x="10025" y="263"/>
                <wp:lineTo x="8385" y="1182"/>
                <wp:lineTo x="8932" y="4464"/>
                <wp:lineTo x="4557" y="4464"/>
                <wp:lineTo x="2552" y="5121"/>
                <wp:lineTo x="3281" y="8666"/>
                <wp:lineTo x="1458" y="9585"/>
                <wp:lineTo x="1094" y="11818"/>
                <wp:lineTo x="2005" y="12868"/>
                <wp:lineTo x="3099" y="12868"/>
                <wp:lineTo x="2187" y="14969"/>
                <wp:lineTo x="2005" y="16282"/>
                <wp:lineTo x="4557" y="17070"/>
                <wp:lineTo x="8567" y="17070"/>
                <wp:lineTo x="7656" y="19171"/>
                <wp:lineTo x="-182" y="21009"/>
                <wp:lineTo x="-182" y="21272"/>
                <wp:lineTo x="365" y="21272"/>
                <wp:lineTo x="9661" y="21272"/>
                <wp:lineTo x="12213" y="20878"/>
                <wp:lineTo x="12030" y="19171"/>
                <wp:lineTo x="14582" y="14969"/>
                <wp:lineTo x="15676" y="12999"/>
                <wp:lineTo x="16770" y="12868"/>
                <wp:lineTo x="21327" y="11161"/>
                <wp:lineTo x="21327" y="10767"/>
                <wp:lineTo x="15494" y="8666"/>
                <wp:lineTo x="14582" y="6565"/>
                <wp:lineTo x="13671" y="4858"/>
                <wp:lineTo x="13489" y="4202"/>
                <wp:lineTo x="12942" y="3020"/>
                <wp:lineTo x="12395" y="1970"/>
                <wp:lineTo x="11301" y="525"/>
                <wp:lineTo x="10754" y="263"/>
                <wp:lineTo x="10025" y="263"/>
              </wp:wrapPolygon>
            </wp:wrapThrough>
            <wp:docPr id="5" name="Рисунок 5" descr="C:\Users\802909\Desktop\75c8e7393725f0ad34b1bc2225a477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02909\Desktop\75c8e7393725f0ad34b1bc2225a477e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F6C" w:rsidRDefault="002A7F6C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Pr="002A7F6C" w:rsidRDefault="002A7F6C" w:rsidP="00D07F0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6C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небе чистом летит самолет,</w:t>
      </w:r>
    </w:p>
    <w:p w:rsidR="002A7F6C" w:rsidRPr="002A7F6C" w:rsidRDefault="002A7F6C" w:rsidP="00D07F0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F6C">
        <w:rPr>
          <w:rFonts w:ascii="Times New Roman" w:eastAsia="Times New Roman" w:hAnsi="Times New Roman" w:cs="Times New Roman"/>
          <w:sz w:val="26"/>
          <w:szCs w:val="26"/>
          <w:lang w:eastAsia="ru-RU"/>
        </w:rPr>
        <w:t>и за штурвалом смелый пилот.</w:t>
      </w: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E44AA" w:rsidRDefault="003E44AA" w:rsidP="00D07F0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E44A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>Рисуем по клеточкам</w:t>
      </w:r>
    </w:p>
    <w:p w:rsidR="003E44AA" w:rsidRDefault="001E46DD" w:rsidP="00D07F0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518795</wp:posOffset>
            </wp:positionV>
            <wp:extent cx="6525260" cy="6810375"/>
            <wp:effectExtent l="19050" t="0" r="8890" b="0"/>
            <wp:wrapThrough wrapText="bothSides">
              <wp:wrapPolygon edited="0">
                <wp:start x="-63" y="0"/>
                <wp:lineTo x="-63" y="21570"/>
                <wp:lineTo x="21629" y="21570"/>
                <wp:lineTo x="21629" y="0"/>
                <wp:lineTo x="-63" y="0"/>
              </wp:wrapPolygon>
            </wp:wrapThrough>
            <wp:docPr id="13" name="Рисунок 9" descr="C:\Users\802909\Desktop\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02909\Desktop\Untitled-1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4AA" w:rsidRPr="003E44AA" w:rsidRDefault="003E44AA" w:rsidP="00D07F0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1E46DD" w:rsidP="001E46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E46D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>Рисуем боевую технику</w:t>
      </w:r>
    </w:p>
    <w:p w:rsidR="001E46DD" w:rsidRDefault="001E46DD" w:rsidP="001E46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1E46DD" w:rsidRPr="001E46DD" w:rsidRDefault="001E46DD" w:rsidP="001E46D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109855</wp:posOffset>
            </wp:positionV>
            <wp:extent cx="6419850" cy="3600450"/>
            <wp:effectExtent l="0" t="0" r="0" b="0"/>
            <wp:wrapThrough wrapText="bothSides">
              <wp:wrapPolygon edited="0">
                <wp:start x="19293" y="800"/>
                <wp:lineTo x="1987" y="1829"/>
                <wp:lineTo x="1731" y="2286"/>
                <wp:lineTo x="2051" y="2629"/>
                <wp:lineTo x="2051" y="3200"/>
                <wp:lineTo x="9230" y="4457"/>
                <wp:lineTo x="12050" y="4457"/>
                <wp:lineTo x="11153" y="6286"/>
                <wp:lineTo x="1026" y="6629"/>
                <wp:lineTo x="833" y="7086"/>
                <wp:lineTo x="2179" y="8114"/>
                <wp:lineTo x="2179" y="8343"/>
                <wp:lineTo x="6345" y="9943"/>
                <wp:lineTo x="6794" y="9943"/>
                <wp:lineTo x="9037" y="11771"/>
                <wp:lineTo x="1026" y="11886"/>
                <wp:lineTo x="897" y="12457"/>
                <wp:lineTo x="2372" y="13600"/>
                <wp:lineTo x="2372" y="13943"/>
                <wp:lineTo x="8781" y="15429"/>
                <wp:lineTo x="10383" y="15429"/>
                <wp:lineTo x="3589" y="16000"/>
                <wp:lineTo x="2692" y="16229"/>
                <wp:lineTo x="2692" y="17257"/>
                <wp:lineTo x="897" y="17371"/>
                <wp:lineTo x="897" y="17714"/>
                <wp:lineTo x="2307" y="19086"/>
                <wp:lineTo x="2820" y="20914"/>
                <wp:lineTo x="2884" y="21029"/>
                <wp:lineTo x="3333" y="21029"/>
                <wp:lineTo x="3397" y="21029"/>
                <wp:lineTo x="17947" y="20914"/>
                <wp:lineTo x="20574" y="20686"/>
                <wp:lineTo x="20639" y="17371"/>
                <wp:lineTo x="20959" y="17029"/>
                <wp:lineTo x="20767" y="16571"/>
                <wp:lineTo x="19998" y="15429"/>
                <wp:lineTo x="19613" y="14171"/>
                <wp:lineTo x="19485" y="13600"/>
                <wp:lineTo x="20510" y="11886"/>
                <wp:lineTo x="20639" y="11314"/>
                <wp:lineTo x="20318" y="10629"/>
                <wp:lineTo x="19677" y="9943"/>
                <wp:lineTo x="19934" y="8114"/>
                <wp:lineTo x="19549" y="6286"/>
                <wp:lineTo x="20510" y="4686"/>
                <wp:lineTo x="20639" y="4229"/>
                <wp:lineTo x="20254" y="3429"/>
                <wp:lineTo x="19677" y="2629"/>
                <wp:lineTo x="19934" y="914"/>
                <wp:lineTo x="19934" y="800"/>
                <wp:lineTo x="19293" y="800"/>
              </wp:wrapPolygon>
            </wp:wrapThrough>
            <wp:docPr id="14" name="Рисунок 10" descr="C:\Users\802909\Desktop\нарисовать-самолет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02909\Desktop\нарисовать-самолет6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E46DD" w:rsidRDefault="001E46DD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ABB" w:rsidRPr="007B1FDB" w:rsidRDefault="006D1ABB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07F04" w:rsidRDefault="00D07F04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07F04" w:rsidRDefault="00D07F04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A1FC6" w:rsidRDefault="001E46DD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147320</wp:posOffset>
            </wp:positionV>
            <wp:extent cx="5273675" cy="3962400"/>
            <wp:effectExtent l="0" t="0" r="3175" b="0"/>
            <wp:wrapThrough wrapText="bothSides">
              <wp:wrapPolygon edited="0">
                <wp:start x="16229" y="623"/>
                <wp:lineTo x="15293" y="2285"/>
                <wp:lineTo x="1717" y="3012"/>
                <wp:lineTo x="780" y="3115"/>
                <wp:lineTo x="780" y="4258"/>
                <wp:lineTo x="2263" y="5088"/>
                <wp:lineTo x="10767" y="5608"/>
                <wp:lineTo x="3823" y="5608"/>
                <wp:lineTo x="2575" y="5815"/>
                <wp:lineTo x="2575" y="7269"/>
                <wp:lineTo x="936" y="8100"/>
                <wp:lineTo x="624" y="8412"/>
                <wp:lineTo x="702" y="8931"/>
                <wp:lineTo x="156" y="10592"/>
                <wp:lineTo x="156" y="10904"/>
                <wp:lineTo x="2185" y="12254"/>
                <wp:lineTo x="2575" y="12254"/>
                <wp:lineTo x="624" y="13396"/>
                <wp:lineTo x="780" y="14954"/>
                <wp:lineTo x="6242" y="15577"/>
                <wp:lineTo x="14279" y="15577"/>
                <wp:lineTo x="234" y="16200"/>
                <wp:lineTo x="156" y="16719"/>
                <wp:lineTo x="2341" y="17238"/>
                <wp:lineTo x="780" y="18900"/>
                <wp:lineTo x="702" y="19419"/>
                <wp:lineTo x="1248" y="20354"/>
                <wp:lineTo x="858" y="20769"/>
                <wp:lineTo x="1092" y="21081"/>
                <wp:lineTo x="15605" y="21496"/>
                <wp:lineTo x="20365" y="21496"/>
                <wp:lineTo x="20677" y="21496"/>
                <wp:lineTo x="21535" y="20769"/>
                <wp:lineTo x="21613" y="20042"/>
                <wp:lineTo x="21301" y="19523"/>
                <wp:lineTo x="20677" y="18588"/>
                <wp:lineTo x="19896" y="18069"/>
                <wp:lineTo x="18180" y="17238"/>
                <wp:lineTo x="20989" y="15577"/>
                <wp:lineTo x="21379" y="15265"/>
                <wp:lineTo x="21301" y="14331"/>
                <wp:lineTo x="20833" y="13915"/>
                <wp:lineTo x="20911" y="13292"/>
                <wp:lineTo x="19818" y="12669"/>
                <wp:lineTo x="17946" y="12254"/>
                <wp:lineTo x="18024" y="11527"/>
                <wp:lineTo x="8895" y="10696"/>
                <wp:lineTo x="17010" y="10592"/>
                <wp:lineTo x="21457" y="10281"/>
                <wp:lineTo x="21379" y="8827"/>
                <wp:lineTo x="20833" y="8100"/>
                <wp:lineTo x="20052" y="7269"/>
                <wp:lineTo x="20131" y="6335"/>
                <wp:lineTo x="16463" y="5608"/>
                <wp:lineTo x="21379" y="4881"/>
                <wp:lineTo x="21379" y="3738"/>
                <wp:lineTo x="20365" y="2285"/>
                <wp:lineTo x="17790" y="623"/>
                <wp:lineTo x="16229" y="623"/>
              </wp:wrapPolygon>
            </wp:wrapThrough>
            <wp:docPr id="17" name="Рисунок 12" descr="C:\Users\802909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02909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FC6" w:rsidRDefault="00FA1FC6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A1FC6" w:rsidRDefault="00FA1FC6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0819" w:rsidRDefault="00380819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0819" w:rsidRDefault="00380819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0819" w:rsidRDefault="00380819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0819" w:rsidRDefault="00380819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0819" w:rsidRDefault="00380819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0819" w:rsidRDefault="00380819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0819" w:rsidRDefault="00380819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0819" w:rsidRDefault="00380819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80819" w:rsidRDefault="00380819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A1FC6" w:rsidRDefault="00FA1FC6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A1FC6" w:rsidRPr="007B1FDB" w:rsidRDefault="00FA1FC6" w:rsidP="00D07F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E46DD" w:rsidRDefault="001E46DD" w:rsidP="00FA1FC6">
      <w:pPr>
        <w:spacing w:after="0" w:line="240" w:lineRule="auto"/>
        <w:ind w:left="-454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E46DD" w:rsidRPr="001E46DD" w:rsidRDefault="001E46DD" w:rsidP="001E46DD">
      <w:pPr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1E46DD" w:rsidRPr="001E46DD" w:rsidRDefault="001E46DD" w:rsidP="001E46DD">
      <w:pPr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1E46DD" w:rsidRPr="001E46DD" w:rsidRDefault="001E46DD" w:rsidP="001E46DD">
      <w:pPr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1E46DD" w:rsidRPr="001E46DD" w:rsidRDefault="001E46DD" w:rsidP="001E46DD">
      <w:pPr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1E46DD" w:rsidRPr="001E46DD" w:rsidRDefault="001E46DD" w:rsidP="001E46DD">
      <w:pPr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D07F04" w:rsidRDefault="001E46DD" w:rsidP="001E46DD">
      <w:pPr>
        <w:tabs>
          <w:tab w:val="left" w:pos="2295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sz w:val="21"/>
          <w:szCs w:val="21"/>
          <w:lang w:eastAsia="ru-RU"/>
        </w:rPr>
        <w:tab/>
      </w:r>
    </w:p>
    <w:p w:rsidR="001E46DD" w:rsidRDefault="001E46DD" w:rsidP="001E46DD">
      <w:pPr>
        <w:tabs>
          <w:tab w:val="left" w:pos="2295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252730</wp:posOffset>
            </wp:positionV>
            <wp:extent cx="6115050" cy="7772400"/>
            <wp:effectExtent l="19050" t="0" r="0" b="0"/>
            <wp:wrapThrough wrapText="bothSides">
              <wp:wrapPolygon edited="0">
                <wp:start x="12449" y="0"/>
                <wp:lineTo x="538" y="0"/>
                <wp:lineTo x="538" y="741"/>
                <wp:lineTo x="11978" y="847"/>
                <wp:lineTo x="8344" y="1112"/>
                <wp:lineTo x="7469" y="1271"/>
                <wp:lineTo x="7469" y="2224"/>
                <wp:lineTo x="7671" y="2541"/>
                <wp:lineTo x="7940" y="2541"/>
                <wp:lineTo x="7671" y="3335"/>
                <wp:lineTo x="67" y="3388"/>
                <wp:lineTo x="67" y="3865"/>
                <wp:lineTo x="7671" y="4235"/>
                <wp:lineTo x="5383" y="4606"/>
                <wp:lineTo x="4778" y="4765"/>
                <wp:lineTo x="4778" y="5082"/>
                <wp:lineTo x="269" y="5771"/>
                <wp:lineTo x="-67" y="6565"/>
                <wp:lineTo x="-67" y="6724"/>
                <wp:lineTo x="269" y="6776"/>
                <wp:lineTo x="269" y="7147"/>
                <wp:lineTo x="740" y="7624"/>
                <wp:lineTo x="1077" y="7624"/>
                <wp:lineTo x="1009" y="8471"/>
                <wp:lineTo x="673" y="9318"/>
                <wp:lineTo x="673" y="9476"/>
                <wp:lineTo x="2086" y="10165"/>
                <wp:lineTo x="2355" y="10165"/>
                <wp:lineTo x="2355" y="10482"/>
                <wp:lineTo x="8411" y="11012"/>
                <wp:lineTo x="4172" y="11012"/>
                <wp:lineTo x="7873" y="11859"/>
                <wp:lineTo x="7671" y="12547"/>
                <wp:lineTo x="7738" y="12918"/>
                <wp:lineTo x="8815" y="13553"/>
                <wp:lineTo x="9151" y="13553"/>
                <wp:lineTo x="4778" y="13765"/>
                <wp:lineTo x="4710" y="14082"/>
                <wp:lineTo x="7738" y="14400"/>
                <wp:lineTo x="4979" y="15141"/>
                <wp:lineTo x="4845" y="15459"/>
                <wp:lineTo x="4979" y="16041"/>
                <wp:lineTo x="269" y="16253"/>
                <wp:lineTo x="269" y="17524"/>
                <wp:lineTo x="875" y="17788"/>
                <wp:lineTo x="2422" y="17788"/>
                <wp:lineTo x="1279" y="18106"/>
                <wp:lineTo x="875" y="18424"/>
                <wp:lineTo x="942" y="19482"/>
                <wp:lineTo x="606" y="19747"/>
                <wp:lineTo x="673" y="20118"/>
                <wp:lineTo x="2288" y="20329"/>
                <wp:lineTo x="2153" y="20488"/>
                <wp:lineTo x="2893" y="21176"/>
                <wp:lineTo x="10766" y="21176"/>
                <wp:lineTo x="7604" y="21494"/>
                <wp:lineTo x="7604" y="21547"/>
                <wp:lineTo x="7940" y="21547"/>
                <wp:lineTo x="21129" y="21282"/>
                <wp:lineTo x="10766" y="21176"/>
                <wp:lineTo x="20254" y="20806"/>
                <wp:lineTo x="20321" y="20329"/>
                <wp:lineTo x="12920" y="20329"/>
                <wp:lineTo x="14467" y="19641"/>
                <wp:lineTo x="14535" y="19165"/>
                <wp:lineTo x="14064" y="18794"/>
                <wp:lineTo x="13660" y="18635"/>
                <wp:lineTo x="21600" y="17841"/>
                <wp:lineTo x="21600" y="17206"/>
                <wp:lineTo x="17495" y="16941"/>
                <wp:lineTo x="16486" y="16941"/>
                <wp:lineTo x="19110" y="16729"/>
                <wp:lineTo x="19245" y="16094"/>
                <wp:lineTo x="20793" y="15353"/>
                <wp:lineTo x="20793" y="15247"/>
                <wp:lineTo x="21129" y="14982"/>
                <wp:lineTo x="20994" y="14824"/>
                <wp:lineTo x="20389" y="14400"/>
                <wp:lineTo x="18236" y="13553"/>
                <wp:lineTo x="19110" y="13129"/>
                <wp:lineTo x="16755" y="12706"/>
                <wp:lineTo x="12785" y="11012"/>
                <wp:lineTo x="12381" y="10165"/>
                <wp:lineTo x="13525" y="9424"/>
                <wp:lineTo x="13525" y="9318"/>
                <wp:lineTo x="19447" y="8524"/>
                <wp:lineTo x="13996" y="8365"/>
                <wp:lineTo x="12516" y="7676"/>
                <wp:lineTo x="12112" y="7624"/>
                <wp:lineTo x="14804" y="7412"/>
                <wp:lineTo x="10161" y="6776"/>
                <wp:lineTo x="10968" y="6776"/>
                <wp:lineTo x="18437" y="6035"/>
                <wp:lineTo x="18437" y="5929"/>
                <wp:lineTo x="18505" y="5929"/>
                <wp:lineTo x="19985" y="5135"/>
                <wp:lineTo x="20254" y="5082"/>
                <wp:lineTo x="20994" y="4447"/>
                <wp:lineTo x="20994" y="4235"/>
                <wp:lineTo x="21398" y="3441"/>
                <wp:lineTo x="21398" y="3388"/>
                <wp:lineTo x="18774" y="2541"/>
                <wp:lineTo x="15477" y="1694"/>
                <wp:lineTo x="13996" y="847"/>
                <wp:lineTo x="14265" y="159"/>
                <wp:lineTo x="14064" y="0"/>
                <wp:lineTo x="12987" y="0"/>
                <wp:lineTo x="12449" y="0"/>
              </wp:wrapPolygon>
            </wp:wrapThrough>
            <wp:docPr id="18" name="Рисунок 13" descr="C:\Users\802909\Desktop\52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02909\Desktop\522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246380</wp:posOffset>
            </wp:positionV>
            <wp:extent cx="5895975" cy="6867525"/>
            <wp:effectExtent l="19050" t="0" r="0" b="0"/>
            <wp:wrapThrough wrapText="bothSides">
              <wp:wrapPolygon edited="0">
                <wp:start x="12074" y="419"/>
                <wp:lineTo x="2792" y="539"/>
                <wp:lineTo x="2931" y="1378"/>
                <wp:lineTo x="768" y="1438"/>
                <wp:lineTo x="-70" y="1738"/>
                <wp:lineTo x="-70" y="2696"/>
                <wp:lineTo x="1675" y="3295"/>
                <wp:lineTo x="2861" y="3295"/>
                <wp:lineTo x="2861" y="4674"/>
                <wp:lineTo x="6072" y="5033"/>
                <wp:lineTo x="10817" y="5213"/>
                <wp:lineTo x="6072" y="5812"/>
                <wp:lineTo x="5513" y="5932"/>
                <wp:lineTo x="5444" y="9047"/>
                <wp:lineTo x="768" y="9886"/>
                <wp:lineTo x="489" y="10605"/>
                <wp:lineTo x="558" y="11145"/>
                <wp:lineTo x="3141" y="11923"/>
                <wp:lineTo x="3699" y="11923"/>
                <wp:lineTo x="907" y="12523"/>
                <wp:lineTo x="907" y="14320"/>
                <wp:lineTo x="1326" y="14979"/>
                <wp:lineTo x="3489" y="15758"/>
                <wp:lineTo x="1117" y="15758"/>
                <wp:lineTo x="1186" y="16058"/>
                <wp:lineTo x="12004" y="16717"/>
                <wp:lineTo x="8654" y="16956"/>
                <wp:lineTo x="5932" y="17376"/>
                <wp:lineTo x="5932" y="20012"/>
                <wp:lineTo x="7049" y="20551"/>
                <wp:lineTo x="7816" y="20551"/>
                <wp:lineTo x="7816" y="21151"/>
                <wp:lineTo x="9142" y="21270"/>
                <wp:lineTo x="15633" y="21270"/>
                <wp:lineTo x="16261" y="21270"/>
                <wp:lineTo x="16470" y="21270"/>
                <wp:lineTo x="17238" y="20671"/>
                <wp:lineTo x="17308" y="20551"/>
                <wp:lineTo x="18983" y="19653"/>
                <wp:lineTo x="19471" y="19593"/>
                <wp:lineTo x="20239" y="18994"/>
                <wp:lineTo x="20239" y="18335"/>
                <wp:lineTo x="17517" y="17855"/>
                <wp:lineTo x="14865" y="17675"/>
                <wp:lineTo x="20100" y="17675"/>
                <wp:lineTo x="21077" y="17496"/>
                <wp:lineTo x="21077" y="16237"/>
                <wp:lineTo x="20100" y="16118"/>
                <wp:lineTo x="15075" y="15758"/>
                <wp:lineTo x="12423" y="14799"/>
                <wp:lineTo x="14656" y="13901"/>
                <wp:lineTo x="14656" y="13841"/>
                <wp:lineTo x="14865" y="13481"/>
                <wp:lineTo x="13609" y="13122"/>
                <wp:lineTo x="11236" y="12882"/>
                <wp:lineTo x="9282" y="11744"/>
                <wp:lineTo x="9422" y="11204"/>
                <wp:lineTo x="9282" y="10965"/>
                <wp:lineTo x="11515" y="10965"/>
                <wp:lineTo x="19262" y="10246"/>
                <wp:lineTo x="19262" y="10006"/>
                <wp:lineTo x="18843" y="9047"/>
                <wp:lineTo x="18913" y="8149"/>
                <wp:lineTo x="20309" y="7190"/>
                <wp:lineTo x="20309" y="7130"/>
                <wp:lineTo x="20588" y="7130"/>
                <wp:lineTo x="21007" y="6471"/>
                <wp:lineTo x="21077" y="5692"/>
                <wp:lineTo x="19890" y="5572"/>
                <wp:lineTo x="10817" y="5213"/>
                <wp:lineTo x="12841" y="5213"/>
                <wp:lineTo x="15424" y="4674"/>
                <wp:lineTo x="15284" y="4254"/>
                <wp:lineTo x="15284" y="3295"/>
                <wp:lineTo x="15633" y="2816"/>
                <wp:lineTo x="15633" y="2397"/>
                <wp:lineTo x="15284" y="2337"/>
                <wp:lineTo x="15284" y="1378"/>
                <wp:lineTo x="16331" y="599"/>
                <wp:lineTo x="16331" y="419"/>
                <wp:lineTo x="15284" y="419"/>
                <wp:lineTo x="12074" y="419"/>
              </wp:wrapPolygon>
            </wp:wrapThrough>
            <wp:docPr id="19" name="Рисунок 14" descr="C:\Users\802909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02909\Desktop\s1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E6A" w:rsidRDefault="003E0E6A" w:rsidP="003E0E6A">
      <w:pPr>
        <w:tabs>
          <w:tab w:val="left" w:pos="2295"/>
        </w:tabs>
        <w:jc w:val="right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1E46DD" w:rsidRPr="001E46DD" w:rsidRDefault="001E46DD" w:rsidP="001E46DD">
      <w:pPr>
        <w:tabs>
          <w:tab w:val="left" w:pos="2295"/>
        </w:tabs>
        <w:rPr>
          <w:rFonts w:ascii="Helvetica" w:eastAsia="Times New Roman" w:hAnsi="Helvetica" w:cs="Helvetica"/>
          <w:sz w:val="21"/>
          <w:szCs w:val="21"/>
          <w:lang w:eastAsia="ru-RU"/>
        </w:rPr>
      </w:pPr>
    </w:p>
    <w:sectPr w:rsidR="001E46DD" w:rsidRPr="001E46DD" w:rsidSect="00106FCB">
      <w:headerReference w:type="default" r:id="rId17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966" w:rsidRDefault="007E3966" w:rsidP="001E46DD">
      <w:pPr>
        <w:spacing w:after="0" w:line="240" w:lineRule="auto"/>
      </w:pPr>
      <w:r>
        <w:separator/>
      </w:r>
    </w:p>
  </w:endnote>
  <w:endnote w:type="continuationSeparator" w:id="0">
    <w:p w:rsidR="007E3966" w:rsidRDefault="007E3966" w:rsidP="001E4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966" w:rsidRDefault="007E3966" w:rsidP="001E46DD">
      <w:pPr>
        <w:spacing w:after="0" w:line="240" w:lineRule="auto"/>
      </w:pPr>
      <w:r>
        <w:separator/>
      </w:r>
    </w:p>
  </w:footnote>
  <w:footnote w:type="continuationSeparator" w:id="0">
    <w:p w:rsidR="007E3966" w:rsidRDefault="007E3966" w:rsidP="001E4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FCB" w:rsidRPr="00106FCB" w:rsidRDefault="00106FCB">
    <w:pPr>
      <w:pStyle w:val="a6"/>
      <w:rPr>
        <w:rFonts w:ascii="Times New Roman" w:hAnsi="Times New Roman" w:cs="Times New Roman"/>
      </w:rPr>
    </w:pPr>
    <w:r w:rsidRPr="00106FCB">
      <w:rPr>
        <w:rFonts w:ascii="Times New Roman" w:hAnsi="Times New Roman" w:cs="Times New Roman"/>
      </w:rPr>
      <w:t xml:space="preserve">Подготовлено педагогами ГБДОУ детский сад № 37 Василеостровского района </w:t>
    </w:r>
  </w:p>
  <w:p w:rsidR="00106FCB" w:rsidRDefault="00106FCB">
    <w:pPr>
      <w:pStyle w:val="a6"/>
    </w:pPr>
    <w:r>
      <w:t xml:space="preserve">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65F08"/>
    <w:multiLevelType w:val="hybridMultilevel"/>
    <w:tmpl w:val="F2F2B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04BEC"/>
    <w:multiLevelType w:val="hybridMultilevel"/>
    <w:tmpl w:val="A85EB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9787E"/>
    <w:multiLevelType w:val="hybridMultilevel"/>
    <w:tmpl w:val="AC9C5D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EEC0095"/>
    <w:multiLevelType w:val="hybridMultilevel"/>
    <w:tmpl w:val="198A4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FB2343"/>
    <w:multiLevelType w:val="multilevel"/>
    <w:tmpl w:val="607E1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742F04C2"/>
    <w:multiLevelType w:val="hybridMultilevel"/>
    <w:tmpl w:val="241A6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3527B1"/>
    <w:multiLevelType w:val="hybridMultilevel"/>
    <w:tmpl w:val="EE1897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7F04"/>
    <w:rsid w:val="000B650C"/>
    <w:rsid w:val="000C067D"/>
    <w:rsid w:val="00106FCB"/>
    <w:rsid w:val="001E46DD"/>
    <w:rsid w:val="002A7F6C"/>
    <w:rsid w:val="003153B8"/>
    <w:rsid w:val="00380819"/>
    <w:rsid w:val="003E0E6A"/>
    <w:rsid w:val="003E44AA"/>
    <w:rsid w:val="004F1A76"/>
    <w:rsid w:val="0053141C"/>
    <w:rsid w:val="0057342E"/>
    <w:rsid w:val="005A5FD6"/>
    <w:rsid w:val="00624B62"/>
    <w:rsid w:val="00635E6D"/>
    <w:rsid w:val="006D1ABB"/>
    <w:rsid w:val="00777EEB"/>
    <w:rsid w:val="007E3966"/>
    <w:rsid w:val="00A10398"/>
    <w:rsid w:val="00A15002"/>
    <w:rsid w:val="00A65590"/>
    <w:rsid w:val="00B40E49"/>
    <w:rsid w:val="00C77376"/>
    <w:rsid w:val="00CD2848"/>
    <w:rsid w:val="00D07F04"/>
    <w:rsid w:val="00DB2DFA"/>
    <w:rsid w:val="00E46F10"/>
    <w:rsid w:val="00E82D52"/>
    <w:rsid w:val="00ED1F40"/>
    <w:rsid w:val="00FA1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F04"/>
  </w:style>
  <w:style w:type="paragraph" w:styleId="1">
    <w:name w:val="heading 1"/>
    <w:basedOn w:val="a"/>
    <w:next w:val="a"/>
    <w:link w:val="10"/>
    <w:uiPriority w:val="9"/>
    <w:qFormat/>
    <w:rsid w:val="00D07F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07F04"/>
  </w:style>
  <w:style w:type="character" w:customStyle="1" w:styleId="10">
    <w:name w:val="Заголовок 1 Знак"/>
    <w:basedOn w:val="a0"/>
    <w:link w:val="1"/>
    <w:uiPriority w:val="9"/>
    <w:rsid w:val="00D07F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D07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07F04"/>
  </w:style>
  <w:style w:type="paragraph" w:styleId="a3">
    <w:name w:val="List Paragraph"/>
    <w:basedOn w:val="a"/>
    <w:uiPriority w:val="34"/>
    <w:qFormat/>
    <w:rsid w:val="00D07F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F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E4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46DD"/>
  </w:style>
  <w:style w:type="paragraph" w:styleId="a8">
    <w:name w:val="footer"/>
    <w:basedOn w:val="a"/>
    <w:link w:val="a9"/>
    <w:uiPriority w:val="99"/>
    <w:semiHidden/>
    <w:unhideWhenUsed/>
    <w:rsid w:val="001E4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46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802909</cp:lastModifiedBy>
  <cp:revision>9</cp:revision>
  <dcterms:created xsi:type="dcterms:W3CDTF">2020-04-25T12:12:00Z</dcterms:created>
  <dcterms:modified xsi:type="dcterms:W3CDTF">2020-05-05T07:52:00Z</dcterms:modified>
</cp:coreProperties>
</file>